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EB" w:rsidRPr="00C72910" w:rsidRDefault="00D529EB" w:rsidP="00D529EB">
      <w:pPr>
        <w:shd w:val="clear" w:color="auto" w:fill="FFFFFF"/>
        <w:spacing w:before="100" w:beforeAutospacing="1" w:after="100" w:afterAutospacing="1" w:line="384" w:lineRule="atLeast"/>
        <w:jc w:val="center"/>
        <w:outlineLvl w:val="1"/>
        <w:rPr>
          <w:rFonts w:ascii="Verdana" w:eastAsia="Times New Roman" w:hAnsi="Verdana"/>
          <w:b/>
          <w:color w:val="111111"/>
          <w:sz w:val="36"/>
          <w:szCs w:val="36"/>
          <w:lang w:eastAsia="ru-RU"/>
        </w:rPr>
      </w:pPr>
      <w:r w:rsidRPr="00C72910">
        <w:rPr>
          <w:rFonts w:ascii="Verdana" w:eastAsia="Times New Roman" w:hAnsi="Verdana"/>
          <w:b/>
          <w:color w:val="111111"/>
          <w:sz w:val="36"/>
          <w:szCs w:val="36"/>
          <w:lang w:eastAsia="ru-RU"/>
        </w:rPr>
        <w:t>Памятка для родителей по профилактике ОРВИ и гриппа у детей</w:t>
      </w:r>
    </w:p>
    <w:p w:rsidR="003F7528" w:rsidRDefault="00D529EB">
      <w:r w:rsidRPr="00D529EB">
        <w:drawing>
          <wp:inline distT="0" distB="0" distL="0" distR="0">
            <wp:extent cx="6790312" cy="8939719"/>
            <wp:effectExtent l="19050" t="0" r="0" b="0"/>
            <wp:docPr id="4" name="Рисунок 1" descr="Памятка для родителей по профилактике ОР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по профилактике ОРВ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251" cy="8935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7528" w:rsidSect="00D529EB">
      <w:pgSz w:w="11906" w:h="16838"/>
      <w:pgMar w:top="28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529EB"/>
    <w:rsid w:val="00157A6C"/>
    <w:rsid w:val="001720FB"/>
    <w:rsid w:val="003F7528"/>
    <w:rsid w:val="00B64E8E"/>
    <w:rsid w:val="00B74AA5"/>
    <w:rsid w:val="00D529EB"/>
    <w:rsid w:val="00D8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9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Пользоватеь</dc:creator>
  <cp:lastModifiedBy>Пользоватеь</cp:lastModifiedBy>
  <cp:revision>1</cp:revision>
  <dcterms:created xsi:type="dcterms:W3CDTF">2016-10-25T04:07:00Z</dcterms:created>
  <dcterms:modified xsi:type="dcterms:W3CDTF">2016-10-25T04:10:00Z</dcterms:modified>
</cp:coreProperties>
</file>