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Bookman Old Style" w:hAnsi="Bookman Old Style" w:cs="Arial"/>
          <w:b/>
          <w:bCs/>
          <w:color w:val="FF0000"/>
          <w:sz w:val="44"/>
          <w:szCs w:val="44"/>
        </w:rPr>
        <w:t>Игры и упражнения</w:t>
      </w:r>
    </w:p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FF0000"/>
          <w:sz w:val="44"/>
          <w:szCs w:val="44"/>
        </w:rPr>
        <w:t xml:space="preserve">по формированию моторного </w:t>
      </w:r>
      <w:proofErr w:type="spellStart"/>
      <w:r>
        <w:rPr>
          <w:rFonts w:ascii="Bookman Old Style" w:hAnsi="Bookman Old Style" w:cs="Arial"/>
          <w:b/>
          <w:bCs/>
          <w:color w:val="FF0000"/>
          <w:sz w:val="44"/>
          <w:szCs w:val="44"/>
        </w:rPr>
        <w:t>праксиса</w:t>
      </w:r>
      <w:proofErr w:type="spellEnd"/>
      <w:r>
        <w:rPr>
          <w:rFonts w:ascii="Bookman Old Style" w:hAnsi="Bookman Old Style" w:cs="Arial"/>
          <w:b/>
          <w:bCs/>
          <w:color w:val="FF0000"/>
          <w:sz w:val="44"/>
          <w:szCs w:val="44"/>
        </w:rPr>
        <w:t>, в соответствии с лексической темой</w:t>
      </w:r>
    </w:p>
    <w:bookmarkEnd w:id="0"/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 xml:space="preserve">Тема: </w:t>
      </w:r>
      <w:proofErr w:type="gramStart"/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>« Обувь</w:t>
      </w:r>
      <w:proofErr w:type="gramEnd"/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>»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Динамическая пауза 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Тапки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» 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Эти тапки для Антошки –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 два раза ритмично топают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Чтобы в них не мёрзли ножки!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прыжки на двух ногах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 xml:space="preserve">Топ – топ – </w:t>
      </w:r>
      <w:proofErr w:type="spellStart"/>
      <w:r>
        <w:rPr>
          <w:rFonts w:ascii="Bookman Old Style" w:hAnsi="Bookman Old Style" w:cs="Arial"/>
          <w:color w:val="000000"/>
          <w:sz w:val="21"/>
          <w:szCs w:val="21"/>
        </w:rPr>
        <w:t>топотушки</w:t>
      </w:r>
      <w:proofErr w:type="spellEnd"/>
      <w:r>
        <w:rPr>
          <w:rFonts w:ascii="Bookman Old Style" w:hAnsi="Bookman Old Style" w:cs="Arial"/>
          <w:color w:val="000000"/>
          <w:sz w:val="21"/>
          <w:szCs w:val="21"/>
        </w:rPr>
        <w:t>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ритмично топают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Что за тапки!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Выставляют по очереди ногу на пятку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Как игрушки!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Динамическая пауза 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Ботинки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» 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ботинки для Маринки –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 два раза ритмично топают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Не ботинки, а картинки!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выставляют по очереди ногу на пятку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Чтобы в них ходить гулять,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шаги на месте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Бегать, прыгать и играть!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бег на месте, прыжки.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Пальчиковая игра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Обувь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»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 xml:space="preserve">Посчитаем в первый </w:t>
      </w:r>
      <w:proofErr w:type="gramStart"/>
      <w:r>
        <w:rPr>
          <w:rFonts w:ascii="Bookman Old Style" w:hAnsi="Bookman Old Style" w:cs="Arial"/>
          <w:color w:val="000000"/>
          <w:sz w:val="21"/>
          <w:szCs w:val="21"/>
        </w:rPr>
        <w:t>раз ,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>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ритмично сжимаем – разжимаем кулачки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Сколько обуви у нас: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ритмично хлопаем в ладоши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Туфли, тапочки, сапожки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загибаем пальчики по одному, начиная с большого,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Для Катюшки и Серёжки,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на обеих руках одновременно.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Да ещё ботинки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Для нашего Данилки,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А вот эти валенки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для нашей Вареньки.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Пальчиковая игра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Жили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– были» 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фэмп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Жили – были пять ребят,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ритмично сжимаем – разжимаем кулачки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Все ходили в детский сад.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Сложить руки в замок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Все садились за обед,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поочерёдно выставляем большие пальцы, затем 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указ.,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и т.д.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Все съедали сто котлет.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Шли все вместе погулять,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А потом ложились спать –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Начинай считать опять!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ритмичные хлопки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Динамическая пауза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Чёт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– чёт –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нечёт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..»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фэмп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Чёт –чёт –</w:t>
      </w:r>
      <w:proofErr w:type="spellStart"/>
      <w:r>
        <w:rPr>
          <w:rFonts w:ascii="Bookman Old Style" w:hAnsi="Bookman Old Style" w:cs="Arial"/>
          <w:color w:val="000000"/>
          <w:sz w:val="21"/>
          <w:szCs w:val="21"/>
        </w:rPr>
        <w:t>нечёт</w:t>
      </w:r>
      <w:proofErr w:type="spellEnd"/>
      <w:r>
        <w:rPr>
          <w:rFonts w:ascii="Bookman Old Style" w:hAnsi="Bookman Old Style" w:cs="Arial"/>
          <w:color w:val="000000"/>
          <w:sz w:val="21"/>
          <w:szCs w:val="21"/>
        </w:rPr>
        <w:t xml:space="preserve"> –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Ритмичные шаги на месте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Открывай первый счёт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Раз –два –три –четыре – пять-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Ритмичные хлопки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Начинай считать опять</w:t>
      </w:r>
    </w:p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>Тема: «</w:t>
      </w:r>
      <w:proofErr w:type="spellStart"/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>Река.Рыбы</w:t>
      </w:r>
      <w:proofErr w:type="spellEnd"/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>»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Пальчиковая игра «Налим»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фэмп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Жил - да - был один налим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Ладошки сложены, плавные движения - имитирующие движения </w:t>
      </w:r>
      <w:proofErr w:type="spell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плавнико</w:t>
      </w:r>
      <w:proofErr w:type="spellEnd"/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Два ерша дружили с ним.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Ладони раздвинуть, движения двумя ладонями порознь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Прилетали к ним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руки сложены накрест, взмахи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три утки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ладонями.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По четыре раза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 сутки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И учили их считать 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Сжимаем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и разжимаем кулачки.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1-2-3-4-5.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Пальчиковая игра «Щука»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фэмп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Щука в озере жила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Пальцы сжаты и вытянуты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Червяка с крючка сняла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Указательный палец – "крючок"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Указательный палец другой руки</w:t>
      </w:r>
      <w:r>
        <w:rPr>
          <w:rFonts w:ascii="Bookman Old Style" w:hAnsi="Bookman Old Style" w:cs="Arial"/>
          <w:i/>
          <w:iCs/>
          <w:color w:val="000000"/>
          <w:sz w:val="21"/>
          <w:szCs w:val="21"/>
          <w:u w:val="single"/>
        </w:rPr>
        <w:t>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"червячок"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Наварила щука щей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Левая ладонь – чашечкой,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 xml:space="preserve">Приглашала трех ершей 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Правая "мешает"; показать три пальца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Говорили всем ерши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Пальцы правой руки сжать в кулак</w:t>
      </w:r>
      <w:r>
        <w:rPr>
          <w:rFonts w:ascii="Bookman Old Style" w:hAnsi="Bookman Old Style" w:cs="Arial"/>
          <w:i/>
          <w:iCs/>
          <w:color w:val="000000"/>
          <w:sz w:val="21"/>
          <w:szCs w:val="21"/>
          <w:u w:val="single"/>
        </w:rPr>
        <w:t>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"Щи у щуки хороши."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большой палец вверх</w:t>
      </w:r>
      <w:r>
        <w:rPr>
          <w:rFonts w:ascii="Bookman Old Style" w:hAnsi="Bookman Old Style" w:cs="Arial"/>
          <w:color w:val="000000"/>
          <w:sz w:val="21"/>
          <w:szCs w:val="21"/>
        </w:rPr>
        <w:t>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Пальчиковая игра «Рыбка»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Рыбка плавает в водице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Ладони сложены вместе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Рыбке весело играть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Дети изображают как плывет рыба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Рыбка, рыбка озорница, 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Грозят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пальцем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Мы хотим тебя поймать 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Медленно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сближают ладони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Рыбка изогнула спинку, 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Изображают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как плавает рыба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 xml:space="preserve">Крошку хлебную взяла 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Делают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хватательные движения</w:t>
      </w:r>
      <w:r>
        <w:rPr>
          <w:rFonts w:ascii="Bookman Old Style" w:hAnsi="Bookman Old Style" w:cs="Arial"/>
          <w:color w:val="000000"/>
          <w:sz w:val="21"/>
          <w:szCs w:val="21"/>
        </w:rPr>
        <w:t>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обеими руками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Рыбка хвостиком махнула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Снова "плывут"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Рыбка быстро уплыла.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lastRenderedPageBreak/>
        <w:t xml:space="preserve">Пальчиковая игра «Ерши»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( 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Поймал ершей, 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Сжимают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и разжимают кулачки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Целых пять ершей.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Показать руку с растопыренными пальцами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Поджарь скорей,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поочерёдно прикасаются к большому 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пальцу( Кольцо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»)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Свари скорей!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 xml:space="preserve">А один </w:t>
      </w:r>
      <w:proofErr w:type="spellStart"/>
      <w:r>
        <w:rPr>
          <w:rFonts w:ascii="Bookman Old Style" w:hAnsi="Bookman Old Style" w:cs="Arial"/>
          <w:color w:val="000000"/>
          <w:sz w:val="21"/>
          <w:szCs w:val="21"/>
        </w:rPr>
        <w:t>ершок</w:t>
      </w:r>
      <w:proofErr w:type="spellEnd"/>
      <w:r>
        <w:rPr>
          <w:rFonts w:ascii="Bookman Old Style" w:hAnsi="Bookman Old Style" w:cs="Arial"/>
          <w:color w:val="000000"/>
          <w:sz w:val="21"/>
          <w:szCs w:val="21"/>
        </w:rPr>
        <w:t xml:space="preserve"> –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выставляют один палец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Bookman Old Style" w:hAnsi="Bookman Old Style" w:cs="Arial"/>
          <w:color w:val="000000"/>
          <w:sz w:val="21"/>
          <w:szCs w:val="21"/>
        </w:rPr>
        <w:t>На ухи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 xml:space="preserve"> горшок.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Левая ладонь-"ковшик"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Динамическая пауза «У речки»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фэмп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К речке быстрой мы спустились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Дети идут к центру круга, наклоняются</w:t>
      </w:r>
      <w:r>
        <w:rPr>
          <w:rFonts w:ascii="Bookman Old Style" w:hAnsi="Bookman Old Style" w:cs="Arial"/>
          <w:color w:val="000000"/>
          <w:sz w:val="21"/>
          <w:szCs w:val="21"/>
        </w:rPr>
        <w:t>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Наклонились и умылись.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Трут лицо руками.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1-2-3-4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На каждую сторону 4 движения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как славно освежились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ладони к лицу.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А теперь поплыли дружно 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Идут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по кругу взявшись за руки;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Делать так руками нужно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показывают "брасс", "кроль",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Вместе - раз, вместе-"брасс"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двигаясь по кругу.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Одной рукой - это "кроль"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Все как один плывем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Как дельфин.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Динамическая пауза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Рыбки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– рыбёшки» 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Плавают рыбёшки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бегут на носках, руки соединены перед грудью,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 нашей речке чистой,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прижав ладони друг к другу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Плавают рыбёшки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Быстро, быстро, быстро!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Рыбки – рыбёшки 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шагают ,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руки на поясе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Все хороши: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Мамы, и папы,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 xml:space="preserve">И </w:t>
      </w:r>
      <w:proofErr w:type="gramStart"/>
      <w:r>
        <w:rPr>
          <w:rFonts w:ascii="Bookman Old Style" w:hAnsi="Bookman Old Style" w:cs="Arial"/>
          <w:color w:val="000000"/>
          <w:sz w:val="21"/>
          <w:szCs w:val="21"/>
        </w:rPr>
        <w:t>малыши .</w:t>
      </w:r>
      <w:proofErr w:type="gramEnd"/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Рыбки – рыбёшки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шагают</w:t>
      </w:r>
      <w:r>
        <w:rPr>
          <w:rFonts w:ascii="Bookman Old Style" w:hAnsi="Bookman Old Style" w:cs="Arial"/>
          <w:color w:val="000000"/>
          <w:sz w:val="21"/>
          <w:szCs w:val="21"/>
        </w:rPr>
        <w:t>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идут на носках, выполняя руками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На больших похожи –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волнообразные движения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Плавают как папы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Тоже, тоже, тоже.</w:t>
      </w:r>
    </w:p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lastRenderedPageBreak/>
        <w:t xml:space="preserve">Тема: </w:t>
      </w:r>
      <w:proofErr w:type="gramStart"/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>« Пищевые</w:t>
      </w:r>
      <w:proofErr w:type="gramEnd"/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 xml:space="preserve"> продукты»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Каша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« 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Эта каша для Любаши,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руки сложить 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« ковшиком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«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Пар над кашей поднялся.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потянуться руками вверх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 xml:space="preserve">Где же </w:t>
      </w:r>
      <w:proofErr w:type="gramStart"/>
      <w:r>
        <w:rPr>
          <w:rFonts w:ascii="Bookman Old Style" w:hAnsi="Bookman Old Style" w:cs="Arial"/>
          <w:color w:val="000000"/>
          <w:sz w:val="21"/>
          <w:szCs w:val="21"/>
        </w:rPr>
        <w:t>каша ?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>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пожимают плечами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Bookman Old Style" w:hAnsi="Bookman Old Style" w:cs="Arial"/>
          <w:color w:val="000000"/>
          <w:sz w:val="21"/>
          <w:szCs w:val="21"/>
        </w:rPr>
        <w:t>Нету !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 xml:space="preserve"> Вся!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отрицательно качают головой,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а потом машут рукой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Динамическая пауза «Каравай»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фэмп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Как на праздник на весёлый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дети идут по кругу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Испекли мы каравай: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сужают круг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такой узенький,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такой низенький,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приседают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такой широкий,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расширяют круг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такой высокий,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поднимают руки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такой вкусненький!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Гладят себя по животу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Пальчиковая игра «Оладушки»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Ладушки, ладушки,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ладошками 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« пекут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оладушки»( одна ладонь сверху, др.-снизу)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Мы пекли оладушки.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Получилось целых пять: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показывают широко раскрытые пальцы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Один жучке надо дать!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Загибают один палец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Один коту с усами!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Загибают другой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Три съедим мы сами!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Сжимают все пальцы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Динамическая пауза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Колобки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» 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Вокруг печки мы ходили,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ходьба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Колобки в неё садили.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Печечка белёная,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Заслоном заслоненная.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Колобки на дрожжах,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Не удержишь на вожжах.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Узеньки да узеньки,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сужают круг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Низеньки да низеньки,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приседают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Широки да широки,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расширяют круг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высоки да высоки!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Поднимают руки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 xml:space="preserve">Тема: </w:t>
      </w:r>
      <w:proofErr w:type="gramStart"/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>« Профессии</w:t>
      </w:r>
      <w:proofErr w:type="gramEnd"/>
      <w:r>
        <w:rPr>
          <w:rFonts w:ascii="Bookman Old Style" w:hAnsi="Bookman Old Style" w:cs="Arial"/>
          <w:b/>
          <w:bCs/>
          <w:i/>
          <w:iCs/>
          <w:color w:val="000000"/>
          <w:sz w:val="21"/>
          <w:szCs w:val="21"/>
        </w:rPr>
        <w:t xml:space="preserve"> на транспорте»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Капитан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» 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Это – Мишка – капитан.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Сжимают и разжимают кулачки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Обошёл он много стран.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Потирают ладони друг о друга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Обошёл их не пешком-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поочерёдно соединяют подушечки пальцев обеих рук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На кораблике с флажком!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Мы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 - шофёры» 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Едем, едем на машине,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Дети идут топающим шагом. Руки перед грудью </w:t>
      </w:r>
      <w:proofErr w:type="gramStart"/>
      <w:r>
        <w:rPr>
          <w:rFonts w:ascii="Bookman Old Style" w:hAnsi="Bookman Old Style" w:cs="Arial"/>
          <w:color w:val="000000"/>
          <w:sz w:val="21"/>
          <w:szCs w:val="21"/>
        </w:rPr>
        <w:t>Нажимаем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Bookman Old Style" w:hAnsi="Bookman Old Style" w:cs="Arial"/>
          <w:color w:val="000000"/>
          <w:sz w:val="21"/>
          <w:szCs w:val="21"/>
        </w:rPr>
        <w:t>педаль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Прав</w:t>
      </w:r>
      <w:proofErr w:type="spell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. ногу ставим на пятку и имитируем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нажатие на педаль носком прав. ноги.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Газ включаем, выключаем,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Движения включения.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Смотрим пристально мы вдаль.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Приложить ладонь ребром ко лбу</w:t>
      </w:r>
      <w:r>
        <w:rPr>
          <w:rFonts w:ascii="Bookman Old Style" w:hAnsi="Bookman Old Style" w:cs="Arial"/>
          <w:color w:val="000000"/>
          <w:sz w:val="21"/>
          <w:szCs w:val="21"/>
        </w:rPr>
        <w:t>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Дворники счищают капли.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Руки согнуты в 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локтях ,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ладони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 xml:space="preserve">Вправо- </w:t>
      </w:r>
      <w:proofErr w:type="gramStart"/>
      <w:r>
        <w:rPr>
          <w:rFonts w:ascii="Bookman Old Style" w:hAnsi="Bookman Old Style" w:cs="Arial"/>
          <w:color w:val="000000"/>
          <w:sz w:val="21"/>
          <w:szCs w:val="21"/>
        </w:rPr>
        <w:t>влево .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 xml:space="preserve"> Чистота!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Волосы ерошит ветер.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Потрепать волосы пальчиками.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Мы шофёры – хоть куда!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Выбрасывают руки вперёд, все пальцы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в кулачок, большой палец вверх.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«Парашютисты» 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Р.речи</w:t>
      </w:r>
      <w:proofErr w:type="spellEnd"/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, ознакомление с окружающим)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мотор включился,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Вращательные движения руками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Пропеллер закрутился.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перед 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грудью .</w:t>
      </w:r>
      <w:proofErr w:type="gramEnd"/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Ж – ж – ж – ж – ж – ж!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К облакам поднялись-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Поочерёдное поднимание колен.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И шасси убрались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лес – мы тут,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Покачивание руками вверху.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Приготовим парашют.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Толчок, прыжок, </w:t>
      </w:r>
      <w:proofErr w:type="spellStart"/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Полуприсяд</w:t>
      </w:r>
      <w:proofErr w:type="spell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,прыжок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Bookman Old Style" w:hAnsi="Bookman Old Style" w:cs="Arial"/>
          <w:color w:val="000000"/>
          <w:sz w:val="21"/>
          <w:szCs w:val="21"/>
        </w:rPr>
        <w:t>Летим ,</w:t>
      </w:r>
      <w:proofErr w:type="gramEnd"/>
      <w:r>
        <w:rPr>
          <w:rFonts w:ascii="Bookman Old Style" w:hAnsi="Bookman Old Style" w:cs="Arial"/>
          <w:color w:val="000000"/>
          <w:sz w:val="21"/>
          <w:szCs w:val="21"/>
        </w:rPr>
        <w:t xml:space="preserve"> дружок! 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Бегут .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 xml:space="preserve"> Руки в стороны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Парашюты все раскрылись, </w:t>
      </w:r>
      <w:proofErr w:type="gramStart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Приседают</w:t>
      </w:r>
      <w:proofErr w:type="gramEnd"/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, руки в стороны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Дети мягко приземлились.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Динамическая пауза </w:t>
      </w:r>
      <w:proofErr w:type="gram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« Полёт</w:t>
      </w:r>
      <w:proofErr w:type="gram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 xml:space="preserve">» ( </w:t>
      </w:r>
      <w:proofErr w:type="spellStart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фэмп</w:t>
      </w:r>
      <w:proofErr w:type="spellEnd"/>
      <w:r>
        <w:rPr>
          <w:rFonts w:ascii="Bookman Old Style" w:hAnsi="Bookman Old Style" w:cs="Arial"/>
          <w:b/>
          <w:bCs/>
          <w:color w:val="000000"/>
          <w:sz w:val="21"/>
          <w:szCs w:val="21"/>
        </w:rPr>
        <w:t>)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Пять, четыре, три, два, один!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Дети поднимают руки рывками через стороны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Вот мы в космосе летим!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Соединяют поднятые руки в «замок»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Мы взлетаем высоко,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бегают по кругу друг за другом, подняв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Мчит ракета быстро,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сцепленные руки над головой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lastRenderedPageBreak/>
        <w:t>Полетим мы далеко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К звёздочкам лучистым.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Вокруг звезды мы облетели,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Дети кружатся вокруг себя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Выйти в космос захотели.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 невесомости плывём 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Дети врассыпную ходят по залу, делая плавные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Рядом с нашим кораблём.</w:t>
      </w:r>
      <w:r>
        <w:rPr>
          <w:rFonts w:ascii="Bookman Old Style" w:hAnsi="Bookman Old Style" w:cs="Arial"/>
          <w:i/>
          <w:iCs/>
          <w:color w:val="000000"/>
          <w:sz w:val="21"/>
          <w:szCs w:val="21"/>
        </w:rPr>
        <w:t> движения руками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Снова дальше летим,</w:t>
      </w:r>
    </w:p>
    <w:p w:rsidR="00904ECA" w:rsidRDefault="00904ECA" w:rsidP="00904EC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color w:val="000000"/>
          <w:sz w:val="21"/>
          <w:szCs w:val="21"/>
        </w:rPr>
        <w:t>В иллюминаторы глядим.</w:t>
      </w:r>
    </w:p>
    <w:p w:rsidR="00125AE0" w:rsidRDefault="00125AE0"/>
    <w:sectPr w:rsidR="0012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ECA"/>
    <w:rsid w:val="00125AE0"/>
    <w:rsid w:val="00904ECA"/>
    <w:rsid w:val="0092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36830-C369-497D-9741-41A63E2C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4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2</cp:revision>
  <cp:lastPrinted>2017-11-24T02:17:00Z</cp:lastPrinted>
  <dcterms:created xsi:type="dcterms:W3CDTF">2019-11-10T21:12:00Z</dcterms:created>
  <dcterms:modified xsi:type="dcterms:W3CDTF">2019-11-10T21:12:00Z</dcterms:modified>
</cp:coreProperties>
</file>